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4B64A" w14:textId="4C822EB8" w:rsidR="00544AA7" w:rsidRDefault="00CD0A63" w:rsidP="00B27DF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473E789" wp14:editId="6062E1ED">
            <wp:extent cx="7649845" cy="2244090"/>
            <wp:effectExtent l="0" t="0" r="8255" b="381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8B8" w14:textId="38E3306A" w:rsidR="00CD0A63" w:rsidRDefault="00CD0A63" w:rsidP="00B27DF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905F0E5" wp14:editId="33F763CC">
            <wp:extent cx="7629525" cy="723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1E1B" w14:textId="3C2F8ED9" w:rsidR="00CD0A63" w:rsidRDefault="00CD0A63" w:rsidP="00B27DFA">
      <w:pPr>
        <w:pStyle w:val="ListParagraph"/>
        <w:numPr>
          <w:ilvl w:val="0"/>
          <w:numId w:val="29"/>
        </w:numPr>
      </w:pPr>
      <w:r>
        <w:t>In the previous lecture, we learnt about JSON serialization.</w:t>
      </w:r>
    </w:p>
    <w:p w14:paraId="0787EAC9" w14:textId="34E24749" w:rsidR="00CD0A63" w:rsidRDefault="00CD0A63" w:rsidP="00B27DFA">
      <w:pPr>
        <w:pStyle w:val="ListParagraph"/>
        <w:numPr>
          <w:ilvl w:val="0"/>
          <w:numId w:val="29"/>
        </w:numPr>
      </w:pPr>
      <w:r w:rsidRPr="00CD0A63">
        <w:rPr>
          <w:b/>
          <w:bCs/>
          <w:u w:val="single"/>
        </w:rPr>
        <w:t>Agenda</w:t>
      </w:r>
      <w:r>
        <w:t>:</w:t>
      </w:r>
    </w:p>
    <w:p w14:paraId="67D57DE7" w14:textId="10FF2895" w:rsidR="00CD0A63" w:rsidRDefault="00CD0A63" w:rsidP="00CD0A63">
      <w:pPr>
        <w:pStyle w:val="ListParagraph"/>
        <w:numPr>
          <w:ilvl w:val="1"/>
          <w:numId w:val="29"/>
        </w:numPr>
      </w:pPr>
      <w:r>
        <w:t>In this lecture, we will learn about AVRO Serialization.</w:t>
      </w:r>
    </w:p>
    <w:p w14:paraId="27C4A1AA" w14:textId="78BBE225" w:rsidR="00CD0A63" w:rsidRDefault="00FE1530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5BE4A41" wp14:editId="7C08CD60">
            <wp:extent cx="7649845" cy="466725"/>
            <wp:effectExtent l="0" t="0" r="825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9276" w14:textId="101F6730" w:rsidR="00FE1530" w:rsidRDefault="00FE1530" w:rsidP="00CD0A63">
      <w:pPr>
        <w:pStyle w:val="ListParagraph"/>
        <w:numPr>
          <w:ilvl w:val="0"/>
          <w:numId w:val="29"/>
        </w:numPr>
      </w:pPr>
      <w:r>
        <w:t>Avro is very much a Standard and very much accepted for the community for Big Data Project.</w:t>
      </w:r>
    </w:p>
    <w:p w14:paraId="1FC648CC" w14:textId="3A4C3FC3" w:rsidR="00FE1530" w:rsidRDefault="002B07FB" w:rsidP="00CD0A63">
      <w:pPr>
        <w:pStyle w:val="ListParagraph"/>
        <w:numPr>
          <w:ilvl w:val="0"/>
          <w:numId w:val="29"/>
        </w:numPr>
      </w:pPr>
      <w:r>
        <w:t>If you prefer to use Avro, you can quickly generate POJO from an Avro Schema with the same kind of simplicity as we learnt from JSON.</w:t>
      </w:r>
    </w:p>
    <w:p w14:paraId="1A36F8C1" w14:textId="470379A7" w:rsidR="002B07FB" w:rsidRDefault="00E63455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F87D4F3" wp14:editId="05858973">
            <wp:extent cx="7254566" cy="1918970"/>
            <wp:effectExtent l="0" t="0" r="381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68957" cy="19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D5A8" w14:textId="0FC5E802" w:rsidR="00E63455" w:rsidRDefault="00E63455" w:rsidP="00CD0A63">
      <w:pPr>
        <w:pStyle w:val="ListParagraph"/>
        <w:numPr>
          <w:ilvl w:val="0"/>
          <w:numId w:val="29"/>
        </w:numPr>
      </w:pPr>
      <w:r>
        <w:t>We will use the same Event Model to generate Avro schema.</w:t>
      </w:r>
      <w:r>
        <w:br/>
      </w:r>
      <w:r>
        <w:rPr>
          <w:noProof/>
        </w:rPr>
        <w:drawing>
          <wp:inline distT="0" distB="0" distL="0" distR="0" wp14:anchorId="4ADCB4CB" wp14:editId="0B672A14">
            <wp:extent cx="7061200" cy="2543951"/>
            <wp:effectExtent l="0" t="0" r="6350" b="889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3891" cy="25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44AE" w14:textId="30395988" w:rsidR="00E63455" w:rsidRDefault="00CC4AAB" w:rsidP="00CD0A63">
      <w:pPr>
        <w:pStyle w:val="ListParagraph"/>
        <w:numPr>
          <w:ilvl w:val="0"/>
          <w:numId w:val="29"/>
        </w:numPr>
      </w:pPr>
      <w:r>
        <w:t>However, there is a small limitation which requires us to change remodel our schema.</w:t>
      </w:r>
    </w:p>
    <w:p w14:paraId="0DE892BC" w14:textId="1A95EEFB" w:rsidR="00E63455" w:rsidRDefault="000745ED" w:rsidP="00CD0A63">
      <w:pPr>
        <w:pStyle w:val="ListParagraph"/>
        <w:numPr>
          <w:ilvl w:val="0"/>
          <w:numId w:val="29"/>
        </w:numPr>
      </w:pPr>
      <w:r>
        <w:lastRenderedPageBreak/>
        <w:t xml:space="preserve">In JSON Schema to POJO, we created </w:t>
      </w:r>
      <w:r w:rsidR="00CC1DDD">
        <w:t>four schema definitions.</w:t>
      </w:r>
      <w:r w:rsidR="0035655B">
        <w:br/>
      </w:r>
      <w:r w:rsidR="0035655B">
        <w:rPr>
          <w:noProof/>
        </w:rPr>
        <w:drawing>
          <wp:inline distT="0" distB="0" distL="0" distR="0" wp14:anchorId="461615E4" wp14:editId="4339128C">
            <wp:extent cx="7141210" cy="2326741"/>
            <wp:effectExtent l="0" t="0" r="254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63432" cy="233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55B">
        <w:br/>
      </w:r>
      <w:r w:rsidR="0035655B">
        <w:br/>
      </w:r>
      <w:r w:rsidR="00F477ED">
        <w:rPr>
          <w:noProof/>
        </w:rPr>
        <w:drawing>
          <wp:inline distT="0" distB="0" distL="0" distR="0" wp14:anchorId="5A6B0FF7" wp14:editId="3FAE5E98">
            <wp:extent cx="7152571" cy="2132091"/>
            <wp:effectExtent l="0" t="0" r="0" b="190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7169" cy="214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7ED">
        <w:br/>
        <w:t>Now we’re left only with two schemas with no inheritance.</w:t>
      </w:r>
    </w:p>
    <w:p w14:paraId="23089B95" w14:textId="0CD5086C" w:rsidR="00F477ED" w:rsidRDefault="000154DA" w:rsidP="00CD0A63">
      <w:pPr>
        <w:pStyle w:val="ListParagraph"/>
        <w:numPr>
          <w:ilvl w:val="0"/>
          <w:numId w:val="29"/>
        </w:numPr>
      </w:pPr>
      <w:r>
        <w:t>We want to define these objects using simple schema definition language and automatically generate serializable classes.</w:t>
      </w:r>
    </w:p>
    <w:p w14:paraId="63B0CC22" w14:textId="1FF25341" w:rsidR="000154DA" w:rsidRDefault="00D967F1" w:rsidP="00CD0A63">
      <w:pPr>
        <w:pStyle w:val="ListParagraph"/>
        <w:numPr>
          <w:ilvl w:val="0"/>
          <w:numId w:val="29"/>
        </w:numPr>
      </w:pPr>
      <w:r>
        <w:t>Let’s create schema definition for those 3 classes using Avro Schema Syntax.</w:t>
      </w:r>
    </w:p>
    <w:p w14:paraId="2E709FCF" w14:textId="6C09B5DB" w:rsidR="00D967F1" w:rsidRDefault="009E694D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745CB87" wp14:editId="701EE37A">
            <wp:extent cx="7142851" cy="1873885"/>
            <wp:effectExtent l="0" t="0" r="127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8847" cy="18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B8FE1E7" w14:textId="5476D297" w:rsidR="009E694D" w:rsidRDefault="00083EED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C53F4D5" wp14:editId="55A9C112">
            <wp:extent cx="7649845" cy="1750060"/>
            <wp:effectExtent l="0" t="0" r="8255" b="254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D79C1D8" w14:textId="3E6BF0CB" w:rsidR="00083EED" w:rsidRDefault="00C36B05" w:rsidP="00C36B05">
      <w:pPr>
        <w:pStyle w:val="ListParagraph"/>
        <w:numPr>
          <w:ilvl w:val="0"/>
          <w:numId w:val="29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5129DFF0" wp14:editId="24C02DF1">
            <wp:extent cx="7178675" cy="2453347"/>
            <wp:effectExtent l="0" t="0" r="3175" b="444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46" cy="24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CB0">
        <w:br/>
        <w:t>We are done with Avro schemas for those 3 model classes.</w:t>
      </w:r>
    </w:p>
    <w:p w14:paraId="3D9FF5F0" w14:textId="7F8E384B" w:rsidR="00223CB0" w:rsidRDefault="00F07998" w:rsidP="00C36B05">
      <w:pPr>
        <w:pStyle w:val="ListParagraph"/>
        <w:numPr>
          <w:ilvl w:val="0"/>
          <w:numId w:val="29"/>
        </w:numPr>
        <w:tabs>
          <w:tab w:val="left" w:pos="6379"/>
        </w:tabs>
      </w:pPr>
      <w:r>
        <w:t>Now need to create POJO classes from these Avro Schemas.</w:t>
      </w:r>
      <w:r>
        <w:br/>
        <w:t>For this we can use Avro Maven Plugin.</w:t>
      </w:r>
      <w:r>
        <w:br/>
      </w:r>
      <w:r w:rsidR="00DF24FA">
        <w:rPr>
          <w:noProof/>
        </w:rPr>
        <w:drawing>
          <wp:inline distT="0" distB="0" distL="0" distR="0" wp14:anchorId="41FAB42C" wp14:editId="40401016">
            <wp:extent cx="7137400" cy="262510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62879" cy="26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FA">
        <w:br/>
      </w:r>
      <w:r w:rsidR="00DF24FA">
        <w:br/>
      </w:r>
      <w:r w:rsidR="00586EDD">
        <w:t>The build will generate Avro source code and you need Avro package to compile the generated code.</w:t>
      </w:r>
      <w:r w:rsidR="00586EDD">
        <w:br/>
      </w:r>
      <w:r w:rsidR="00586EDD">
        <w:rPr>
          <w:noProof/>
        </w:rPr>
        <w:drawing>
          <wp:inline distT="0" distB="0" distL="0" distR="0" wp14:anchorId="3FA4B1A0" wp14:editId="5842ECA3">
            <wp:extent cx="7649845" cy="82486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8CC">
        <w:br/>
      </w:r>
      <w:r w:rsidR="00F568CC">
        <w:rPr>
          <w:noProof/>
        </w:rPr>
        <w:drawing>
          <wp:inline distT="0" distB="0" distL="0" distR="0" wp14:anchorId="302262B3" wp14:editId="4783815A">
            <wp:extent cx="7649845" cy="2164715"/>
            <wp:effectExtent l="0" t="0" r="8255" b="698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EDD">
        <w:br/>
      </w:r>
      <w:r w:rsidR="00586EDD">
        <w:br/>
      </w:r>
      <w:r w:rsidR="00017D9A">
        <w:t>Now let’s jump to the maven lifecycle and compile the project.</w:t>
      </w:r>
      <w:r w:rsidR="00017D9A">
        <w:br/>
      </w:r>
      <w:r w:rsidR="0009186C">
        <w:rPr>
          <w:noProof/>
        </w:rPr>
        <w:lastRenderedPageBreak/>
        <w:drawing>
          <wp:inline distT="0" distB="0" distL="0" distR="0" wp14:anchorId="5CAFFA20" wp14:editId="000FB93A">
            <wp:extent cx="7649845" cy="1961515"/>
            <wp:effectExtent l="0" t="0" r="8255" b="63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7E">
        <w:br/>
        <w:t>We’re done creating the POJO from Avro Schema.</w:t>
      </w:r>
      <w:r w:rsidR="0084687E">
        <w:br/>
        <w:t>But still we don’t know how to use the Avro produced POJOs in Kafka Producers.</w:t>
      </w:r>
    </w:p>
    <w:p w14:paraId="0E128245" w14:textId="280ECC40" w:rsidR="00177DEF" w:rsidRDefault="00177DEF" w:rsidP="00177DEF">
      <w:pPr>
        <w:tabs>
          <w:tab w:val="left" w:pos="6379"/>
        </w:tabs>
      </w:pPr>
    </w:p>
    <w:p w14:paraId="5ABE6F6B" w14:textId="691FA35E" w:rsidR="00177DEF" w:rsidRPr="008079CB" w:rsidRDefault="00177DEF" w:rsidP="00177DEF">
      <w:pPr>
        <w:tabs>
          <w:tab w:val="left" w:pos="6379"/>
        </w:tabs>
        <w:rPr>
          <w:b/>
          <w:bCs/>
        </w:rPr>
      </w:pPr>
      <w:r>
        <w:t xml:space="preserve">Downloadable is attached with the </w:t>
      </w:r>
      <w:proofErr w:type="spellStart"/>
      <w:r>
        <w:t>lec</w:t>
      </w:r>
      <w:proofErr w:type="spellEnd"/>
      <w:r>
        <w:t xml:space="preserve"> and besides the note itself look for </w:t>
      </w:r>
      <w:r w:rsidR="008079CB" w:rsidRPr="008079CB">
        <w:rPr>
          <w:b/>
          <w:bCs/>
        </w:rPr>
        <w:t>06-avro-to-pojo.zip</w:t>
      </w:r>
    </w:p>
    <w:sectPr w:rsidR="00177DEF" w:rsidRPr="008079CB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F62818"/>
    <w:multiLevelType w:val="hybridMultilevel"/>
    <w:tmpl w:val="BA38ACF4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6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7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8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6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  <w:num w:numId="29" w16cid:durableId="2809620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2076"/>
    <w:rsid w:val="000125CF"/>
    <w:rsid w:val="000125DF"/>
    <w:rsid w:val="000153B1"/>
    <w:rsid w:val="000154DA"/>
    <w:rsid w:val="00015ED1"/>
    <w:rsid w:val="000161B6"/>
    <w:rsid w:val="00016589"/>
    <w:rsid w:val="00017D9A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332D"/>
    <w:rsid w:val="000741E8"/>
    <w:rsid w:val="00074391"/>
    <w:rsid w:val="000743BE"/>
    <w:rsid w:val="000745ED"/>
    <w:rsid w:val="000768C5"/>
    <w:rsid w:val="00083EED"/>
    <w:rsid w:val="0008637B"/>
    <w:rsid w:val="0009186C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BF1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27BA6"/>
    <w:rsid w:val="0013141F"/>
    <w:rsid w:val="0013173D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1099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77DEF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4356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3237"/>
    <w:rsid w:val="001D4FCE"/>
    <w:rsid w:val="001D7B6B"/>
    <w:rsid w:val="001D7D3D"/>
    <w:rsid w:val="001E0C30"/>
    <w:rsid w:val="001E11FD"/>
    <w:rsid w:val="001E2937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CB0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4E57"/>
    <w:rsid w:val="00295A57"/>
    <w:rsid w:val="00295A9B"/>
    <w:rsid w:val="00296C83"/>
    <w:rsid w:val="00296FE9"/>
    <w:rsid w:val="002971A4"/>
    <w:rsid w:val="002A014A"/>
    <w:rsid w:val="002A1227"/>
    <w:rsid w:val="002A21FF"/>
    <w:rsid w:val="002A434F"/>
    <w:rsid w:val="002A506C"/>
    <w:rsid w:val="002A5294"/>
    <w:rsid w:val="002A711B"/>
    <w:rsid w:val="002A7333"/>
    <w:rsid w:val="002B031A"/>
    <w:rsid w:val="002B07FB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4DF"/>
    <w:rsid w:val="003365E3"/>
    <w:rsid w:val="003412F1"/>
    <w:rsid w:val="00342502"/>
    <w:rsid w:val="00344CD6"/>
    <w:rsid w:val="00350A0A"/>
    <w:rsid w:val="00351B70"/>
    <w:rsid w:val="0035655B"/>
    <w:rsid w:val="00356FA5"/>
    <w:rsid w:val="00357577"/>
    <w:rsid w:val="00361EAF"/>
    <w:rsid w:val="00362634"/>
    <w:rsid w:val="00363C2C"/>
    <w:rsid w:val="00363E53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D1E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429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3D65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4AA7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1860"/>
    <w:rsid w:val="00563C18"/>
    <w:rsid w:val="0056472C"/>
    <w:rsid w:val="0056536C"/>
    <w:rsid w:val="00567AFB"/>
    <w:rsid w:val="0057260F"/>
    <w:rsid w:val="0057325A"/>
    <w:rsid w:val="005739F5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86EDD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1B79"/>
    <w:rsid w:val="005D451C"/>
    <w:rsid w:val="005D48C4"/>
    <w:rsid w:val="005D59C7"/>
    <w:rsid w:val="005D6196"/>
    <w:rsid w:val="005D6C7B"/>
    <w:rsid w:val="005E0928"/>
    <w:rsid w:val="005E1896"/>
    <w:rsid w:val="005E1D0F"/>
    <w:rsid w:val="005E28B3"/>
    <w:rsid w:val="005E3BC0"/>
    <w:rsid w:val="005E6108"/>
    <w:rsid w:val="005F064E"/>
    <w:rsid w:val="005F22E8"/>
    <w:rsid w:val="005F26AA"/>
    <w:rsid w:val="005F3F59"/>
    <w:rsid w:val="005F4BB4"/>
    <w:rsid w:val="005F6B08"/>
    <w:rsid w:val="005F7A60"/>
    <w:rsid w:val="00600BD6"/>
    <w:rsid w:val="00601713"/>
    <w:rsid w:val="00601F01"/>
    <w:rsid w:val="006029D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772D1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17768"/>
    <w:rsid w:val="00720B41"/>
    <w:rsid w:val="00721EBB"/>
    <w:rsid w:val="00721F21"/>
    <w:rsid w:val="00723104"/>
    <w:rsid w:val="0072416E"/>
    <w:rsid w:val="0072434C"/>
    <w:rsid w:val="00724C98"/>
    <w:rsid w:val="0073029A"/>
    <w:rsid w:val="00732C6E"/>
    <w:rsid w:val="0073316A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566F"/>
    <w:rsid w:val="00767128"/>
    <w:rsid w:val="007677A0"/>
    <w:rsid w:val="0077169D"/>
    <w:rsid w:val="00777A94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24C9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4D9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079CB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87E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443E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694D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4FA0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D63C7"/>
    <w:rsid w:val="00AE0B0C"/>
    <w:rsid w:val="00AE2821"/>
    <w:rsid w:val="00AE4661"/>
    <w:rsid w:val="00AF07F3"/>
    <w:rsid w:val="00AF0B68"/>
    <w:rsid w:val="00AF0E7A"/>
    <w:rsid w:val="00AF2278"/>
    <w:rsid w:val="00AF27E0"/>
    <w:rsid w:val="00AF3416"/>
    <w:rsid w:val="00AF4997"/>
    <w:rsid w:val="00AF5907"/>
    <w:rsid w:val="00AF78FF"/>
    <w:rsid w:val="00B00748"/>
    <w:rsid w:val="00B01F06"/>
    <w:rsid w:val="00B02395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27DFA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172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D9B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64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B05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1DDD"/>
    <w:rsid w:val="00CC4AAB"/>
    <w:rsid w:val="00CC533B"/>
    <w:rsid w:val="00CC6B83"/>
    <w:rsid w:val="00CD0A6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1F74"/>
    <w:rsid w:val="00D0546F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6D81"/>
    <w:rsid w:val="00D87B4A"/>
    <w:rsid w:val="00D87D75"/>
    <w:rsid w:val="00D90528"/>
    <w:rsid w:val="00D91165"/>
    <w:rsid w:val="00D9188B"/>
    <w:rsid w:val="00D9198D"/>
    <w:rsid w:val="00D93787"/>
    <w:rsid w:val="00D93AD6"/>
    <w:rsid w:val="00D95243"/>
    <w:rsid w:val="00D9596E"/>
    <w:rsid w:val="00D967F1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2002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4FA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3455"/>
    <w:rsid w:val="00E63632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1"/>
    <w:rsid w:val="00E9480D"/>
    <w:rsid w:val="00E94AEF"/>
    <w:rsid w:val="00E951BD"/>
    <w:rsid w:val="00E969EA"/>
    <w:rsid w:val="00E96D1A"/>
    <w:rsid w:val="00EA1579"/>
    <w:rsid w:val="00EA3BC1"/>
    <w:rsid w:val="00EA4EBF"/>
    <w:rsid w:val="00EB65E9"/>
    <w:rsid w:val="00EC0D57"/>
    <w:rsid w:val="00EC1154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998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477ED"/>
    <w:rsid w:val="00F52661"/>
    <w:rsid w:val="00F53208"/>
    <w:rsid w:val="00F54802"/>
    <w:rsid w:val="00F5485A"/>
    <w:rsid w:val="00F552DB"/>
    <w:rsid w:val="00F555EC"/>
    <w:rsid w:val="00F55892"/>
    <w:rsid w:val="00F56344"/>
    <w:rsid w:val="00F568CC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1BFC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5BB0"/>
    <w:rsid w:val="00FD60AA"/>
    <w:rsid w:val="00FE086A"/>
    <w:rsid w:val="00FE1530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4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8</cp:revision>
  <dcterms:created xsi:type="dcterms:W3CDTF">2023-03-24T17:07:00Z</dcterms:created>
  <dcterms:modified xsi:type="dcterms:W3CDTF">2023-03-25T08:49:00Z</dcterms:modified>
</cp:coreProperties>
</file>